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27" w:rsidRPr="00433B27" w:rsidRDefault="00433B27" w:rsidP="00433B2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33B27">
        <w:rPr>
          <w:rFonts w:eastAsia="Times New Roman" w:cstheme="minorHAnsi"/>
          <w:b/>
          <w:bCs/>
          <w:sz w:val="36"/>
          <w:szCs w:val="24"/>
        </w:rPr>
        <w:t>Operations Expense Report</w:t>
      </w:r>
    </w:p>
    <w:p w:rsidR="00433B27" w:rsidRPr="00433B27" w:rsidRDefault="00E7063D" w:rsidP="00E7063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433B27" w:rsidRPr="00433B27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E7063D">
        <w:rPr>
          <w:rFonts w:eastAsia="Times New Roman" w:cstheme="minorHAnsi"/>
          <w:bCs/>
          <w:sz w:val="24"/>
          <w:szCs w:val="24"/>
        </w:rPr>
        <w:t>[</w:t>
      </w:r>
      <w:r w:rsidR="00433B27" w:rsidRPr="00E7063D">
        <w:rPr>
          <w:rFonts w:eastAsia="Times New Roman" w:cstheme="minorHAnsi"/>
          <w:bCs/>
          <w:sz w:val="24"/>
          <w:szCs w:val="24"/>
        </w:rPr>
        <w:t>Department:</w:t>
      </w:r>
      <w:r w:rsidR="00433B27" w:rsidRPr="00433B27">
        <w:rPr>
          <w:rFonts w:eastAsia="Times New Roman" w:cstheme="minorHAnsi"/>
          <w:sz w:val="24"/>
          <w:szCs w:val="24"/>
        </w:rPr>
        <w:t xml:space="preserve"> Operations</w:t>
      </w:r>
      <w:r w:rsidRPr="00E7063D">
        <w:rPr>
          <w:rFonts w:eastAsia="Times New Roman" w:cstheme="minorHAnsi"/>
          <w:sz w:val="24"/>
          <w:szCs w:val="24"/>
        </w:rPr>
        <w:t>]</w:t>
      </w:r>
      <w:r w:rsidRPr="00E7063D">
        <w:rPr>
          <w:rFonts w:eastAsia="Times New Roman" w:cstheme="minorHAnsi"/>
          <w:sz w:val="24"/>
          <w:szCs w:val="24"/>
        </w:rPr>
        <w:br/>
      </w:r>
      <w:r w:rsidRPr="00E7063D">
        <w:rPr>
          <w:rFonts w:eastAsia="Times New Roman" w:cstheme="minorHAnsi"/>
          <w:bCs/>
          <w:sz w:val="24"/>
          <w:szCs w:val="24"/>
        </w:rPr>
        <w:t>[</w:t>
      </w:r>
      <w:r w:rsidR="00433B27" w:rsidRPr="00E7063D">
        <w:rPr>
          <w:rFonts w:eastAsia="Times New Roman" w:cstheme="minorHAnsi"/>
          <w:bCs/>
          <w:sz w:val="24"/>
          <w:szCs w:val="24"/>
        </w:rPr>
        <w:t>Office Location:</w:t>
      </w:r>
      <w:r w:rsidRPr="00E7063D">
        <w:rPr>
          <w:rFonts w:eastAsia="Times New Roman" w:cstheme="minorHAnsi"/>
          <w:sz w:val="24"/>
          <w:szCs w:val="24"/>
        </w:rPr>
        <w:t xml:space="preserve"> Location]</w:t>
      </w:r>
    </w:p>
    <w:p w:rsid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Report Period: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Expense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59"/>
        <w:gridCol w:w="1672"/>
        <w:gridCol w:w="1662"/>
        <w:gridCol w:w="1660"/>
        <w:gridCol w:w="1661"/>
        <w:gridCol w:w="1662"/>
      </w:tblGrid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Expense Categor</w:t>
            </w:r>
            <w:bookmarkStart w:id="0" w:name="_GoBack"/>
            <w:bookmarkEnd w:id="0"/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Approved (Yes/No)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01-Jan-25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Transportation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Delivery vehicle fuel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Cash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120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03-Jan-25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Office Supplies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Packaging materials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Card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85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05-Jan-25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Equipment Maintenance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Machine servicing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250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08-Jan-25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Utilities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Electricity charges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Card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140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10-Jan-25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Miscellaneous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Emergency repairs</w:t>
            </w: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Cash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E7063D" w:rsidRPr="00F373D8" w:rsidTr="00A65EC0">
        <w:trPr>
          <w:trHeight w:val="536"/>
        </w:trPr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E7063D" w:rsidRPr="00433B27" w:rsidRDefault="00E7063D" w:rsidP="00E706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33B27" w:rsidRP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Excel Formulas</w:t>
      </w:r>
    </w:p>
    <w:p w:rsidR="00433B27" w:rsidRPr="00433B27" w:rsidRDefault="00433B27" w:rsidP="00433B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Total Expense Amount:</w:t>
      </w:r>
      <w:r w:rsidR="00E7063D">
        <w:rPr>
          <w:rFonts w:eastAsia="Times New Roman" w:cstheme="minorHAnsi"/>
          <w:sz w:val="24"/>
          <w:szCs w:val="24"/>
        </w:rPr>
        <w:t xml:space="preserve"> </w:t>
      </w:r>
      <w:r w:rsidRPr="00433B27">
        <w:rPr>
          <w:rFonts w:eastAsia="Times New Roman" w:cstheme="minorHAnsi"/>
          <w:sz w:val="24"/>
          <w:szCs w:val="24"/>
        </w:rPr>
        <w:t>=</w:t>
      </w:r>
      <w:r w:rsidR="00E7063D">
        <w:rPr>
          <w:rFonts w:eastAsia="Times New Roman" w:cstheme="minorHAnsi"/>
          <w:sz w:val="24"/>
          <w:szCs w:val="24"/>
        </w:rPr>
        <w:t>[amount]</w:t>
      </w:r>
    </w:p>
    <w:p w:rsidR="00433B27" w:rsidRPr="00433B27" w:rsidRDefault="00433B27" w:rsidP="00433B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i/>
          <w:iCs/>
          <w:sz w:val="24"/>
          <w:szCs w:val="24"/>
        </w:rPr>
        <w:t>(Optional)</w:t>
      </w:r>
      <w:r w:rsidRPr="00433B27">
        <w:rPr>
          <w:rFonts w:eastAsia="Times New Roman" w:cstheme="minorHAnsi"/>
          <w:sz w:val="24"/>
          <w:szCs w:val="24"/>
        </w:rPr>
        <w:t xml:space="preserve"> </w:t>
      </w:r>
      <w:r w:rsidRPr="00433B27">
        <w:rPr>
          <w:rFonts w:eastAsia="Times New Roman" w:cstheme="minorHAnsi"/>
          <w:b/>
          <w:bCs/>
          <w:sz w:val="24"/>
          <w:szCs w:val="24"/>
        </w:rPr>
        <w:t>Approved Expenses Only:</w:t>
      </w:r>
      <w:r w:rsidR="00E7063D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433B27">
        <w:rPr>
          <w:rFonts w:eastAsia="Times New Roman" w:cstheme="minorHAnsi"/>
          <w:sz w:val="24"/>
          <w:szCs w:val="24"/>
        </w:rPr>
        <w:t>=</w:t>
      </w:r>
      <w:r w:rsidR="00E7063D">
        <w:rPr>
          <w:rFonts w:eastAsia="Times New Roman" w:cstheme="minorHAnsi"/>
          <w:sz w:val="24"/>
          <w:szCs w:val="24"/>
        </w:rPr>
        <w:t>[amount]</w:t>
      </w:r>
    </w:p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Summary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Total Expenses: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Total Approved Expenses: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Budget Limit (if applicable):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Remaining Budget: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B27" w:rsidRPr="00433B27" w:rsidRDefault="00E7063D" w:rsidP="00433B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i/>
          <w:iCs/>
          <w:sz w:val="24"/>
          <w:szCs w:val="24"/>
        </w:rPr>
        <w:t xml:space="preserve"> </w:t>
      </w:r>
      <w:r w:rsidR="00433B27" w:rsidRPr="00433B27">
        <w:rPr>
          <w:rFonts w:eastAsia="Times New Roman" w:cstheme="minorHAnsi"/>
          <w:i/>
          <w:iCs/>
          <w:sz w:val="24"/>
          <w:szCs w:val="24"/>
        </w:rPr>
        <w:t>(Remaining Budget Formula)</w:t>
      </w:r>
      <w:r>
        <w:rPr>
          <w:rFonts w:eastAsia="Times New Roman" w:cstheme="minorHAnsi"/>
          <w:i/>
          <w:iCs/>
          <w:sz w:val="24"/>
          <w:szCs w:val="24"/>
        </w:rPr>
        <w:t xml:space="preserve"> </w:t>
      </w:r>
      <w:r w:rsidR="00433B27" w:rsidRPr="00433B27">
        <w:rPr>
          <w:rFonts w:eastAsia="Times New Roman" w:cstheme="minorHAnsi"/>
          <w:sz w:val="24"/>
          <w:szCs w:val="24"/>
        </w:rPr>
        <w:t>=Budget Limit - Total Approved Expenses</w:t>
      </w:r>
    </w:p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lastRenderedPageBreak/>
        <w:pict>
          <v:rect id="_x0000_i1028" style="width:0;height:1.5pt" o:hralign="center" o:hrstd="t" o:hr="t" fillcolor="#a0a0a0" stroked="f"/>
        </w:pict>
      </w:r>
    </w:p>
    <w:p w:rsidR="00433B27" w:rsidRP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Declaration</w:t>
      </w:r>
    </w:p>
    <w:p w:rsidR="00433B27" w:rsidRPr="00433B27" w:rsidRDefault="00433B27" w:rsidP="00433B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t>I confirm that the expenses listed above are accurate and were incurred for official operational purposes.</w:t>
      </w:r>
    </w:p>
    <w:p w:rsidR="00433B27" w:rsidRPr="00433B27" w:rsidRDefault="00433B27" w:rsidP="00433B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33B27">
        <w:rPr>
          <w:rFonts w:eastAsia="Times New Roman" w:cstheme="minorHAnsi"/>
          <w:sz w:val="24"/>
          <w:szCs w:val="24"/>
        </w:rPr>
        <w:t xml:space="preserve"> _______________________</w:t>
      </w:r>
      <w:r w:rsidRPr="00433B27">
        <w:rPr>
          <w:rFonts w:eastAsia="Times New Roman" w:cstheme="minorHAnsi"/>
          <w:sz w:val="24"/>
          <w:szCs w:val="24"/>
        </w:rPr>
        <w:br/>
      </w:r>
      <w:r w:rsidRPr="00433B27">
        <w:rPr>
          <w:rFonts w:eastAsia="Times New Roman" w:cstheme="minorHAnsi"/>
          <w:b/>
          <w:bCs/>
          <w:sz w:val="24"/>
          <w:szCs w:val="24"/>
        </w:rPr>
        <w:t>Date:</w:t>
      </w:r>
      <w:r w:rsidRPr="00433B27">
        <w:rPr>
          <w:rFonts w:eastAsia="Times New Roman" w:cstheme="minorHAnsi"/>
          <w:sz w:val="24"/>
          <w:szCs w:val="24"/>
        </w:rPr>
        <w:t xml:space="preserve"> _______________________</w:t>
      </w:r>
    </w:p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33B27" w:rsidRDefault="00433B27" w:rsidP="00433B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33B27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63D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63D" w:rsidRPr="00433B27" w:rsidRDefault="00E7063D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33B2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7063D" w:rsidRPr="00F373D8" w:rsidRDefault="00E7063D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33B27" w:rsidRPr="00433B27" w:rsidRDefault="00433B27" w:rsidP="00433B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B2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433B27" w:rsidRPr="00433B27" w:rsidSect="00E7063D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52AA"/>
    <w:multiLevelType w:val="multilevel"/>
    <w:tmpl w:val="2766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84A35"/>
    <w:multiLevelType w:val="multilevel"/>
    <w:tmpl w:val="2B3A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1D7F2C"/>
    <w:multiLevelType w:val="multilevel"/>
    <w:tmpl w:val="1568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1B7E13"/>
    <w:multiLevelType w:val="multilevel"/>
    <w:tmpl w:val="CA98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27"/>
    <w:rsid w:val="00413A57"/>
    <w:rsid w:val="00433B27"/>
    <w:rsid w:val="00BE16CD"/>
    <w:rsid w:val="00E7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61A48"/>
  <w15:chartTrackingRefBased/>
  <w15:docId w15:val="{6E5CA99C-89CC-4099-9A98-A018C755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3B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3B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3B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3B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33B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3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33B27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33B27"/>
    <w:rPr>
      <w:i/>
      <w:iCs/>
    </w:rPr>
  </w:style>
  <w:style w:type="table" w:styleId="TableGrid">
    <w:name w:val="Table Grid"/>
    <w:basedOn w:val="TableNormal"/>
    <w:uiPriority w:val="39"/>
    <w:rsid w:val="00E70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2025-12-17T08:50:00Z</dcterms:created>
  <dcterms:modified xsi:type="dcterms:W3CDTF">2025-12-17T08:55:00Z</dcterms:modified>
</cp:coreProperties>
</file>